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04" w:rsidRPr="001E36FA" w:rsidRDefault="00541704" w:rsidP="00541704">
      <w:pPr>
        <w:tabs>
          <w:tab w:val="left" w:pos="5520"/>
        </w:tabs>
        <w:spacing w:after="0" w:line="240" w:lineRule="auto"/>
        <w:rPr>
          <w:lang w:val="en-US"/>
        </w:rPr>
      </w:pPr>
      <w:r w:rsidRPr="001E36FA">
        <w:rPr>
          <w:lang w:val="en-US"/>
        </w:rPr>
        <w:t>Integrity in science is one of the foundations of quality. Readers should be sure that the authors of publications present  the results of their work in a transparent, honest and fair, regardless of whether they are the direct authors, or used with the aid of a specialized entity (natural or legal person).</w:t>
      </w:r>
    </w:p>
    <w:p w:rsidR="00541704" w:rsidRPr="001E36FA" w:rsidRDefault="00541704" w:rsidP="00541704">
      <w:pPr>
        <w:tabs>
          <w:tab w:val="left" w:pos="5520"/>
        </w:tabs>
        <w:spacing w:after="0" w:line="240" w:lineRule="auto"/>
        <w:rPr>
          <w:lang w:val="en-US"/>
        </w:rPr>
      </w:pPr>
      <w:r w:rsidRPr="001E36FA">
        <w:rPr>
          <w:lang w:val="en-US"/>
        </w:rPr>
        <w:t>Transparency of information on entities that contributed to the publication (contribution of knowledge, material, financial, etc..) is the evidence of an ethical attitude of the scientist and the highest standards of journal editing. This is a manifestation not only of good manners, but also of social responsibility.</w:t>
      </w:r>
    </w:p>
    <w:p w:rsidR="00541704" w:rsidRPr="001E36FA" w:rsidRDefault="00541704" w:rsidP="00541704">
      <w:pPr>
        <w:tabs>
          <w:tab w:val="left" w:pos="5520"/>
        </w:tabs>
        <w:spacing w:after="0" w:line="240" w:lineRule="auto"/>
        <w:rPr>
          <w:lang w:val="en-US"/>
        </w:rPr>
      </w:pPr>
      <w:r w:rsidRPr="001E36FA">
        <w:rPr>
          <w:lang w:val="en-US"/>
        </w:rPr>
        <w:t xml:space="preserve">Ghostwriting and guest authorship are contrasting examples of malpractice. </w:t>
      </w:r>
    </w:p>
    <w:p w:rsidR="00541704" w:rsidRPr="001E36FA" w:rsidRDefault="00541704" w:rsidP="00541704">
      <w:pPr>
        <w:tabs>
          <w:tab w:val="left" w:pos="5520"/>
        </w:tabs>
        <w:spacing w:after="0" w:line="240" w:lineRule="auto"/>
        <w:rPr>
          <w:lang w:val="en-US"/>
        </w:rPr>
      </w:pPr>
      <w:r w:rsidRPr="001E36FA">
        <w:rPr>
          <w:lang w:val="en-US"/>
        </w:rPr>
        <w:t>In the case of ghostwriting a person has made a substantial contribution to the manuscript, without disclosing his/her participation as a co-author, or without mentioning his/her role in the acknowledgments of the publication.</w:t>
      </w:r>
    </w:p>
    <w:p w:rsidR="00541704" w:rsidRPr="001E36FA" w:rsidRDefault="00541704" w:rsidP="00541704">
      <w:pPr>
        <w:tabs>
          <w:tab w:val="left" w:pos="5520"/>
        </w:tabs>
        <w:spacing w:after="0" w:line="240" w:lineRule="auto"/>
        <w:rPr>
          <w:lang w:val="en-US"/>
        </w:rPr>
      </w:pPr>
      <w:r w:rsidRPr="001E36FA">
        <w:rPr>
          <w:lang w:val="en-US"/>
        </w:rPr>
        <w:t>In the case of guest authorship (honorary authorship), a person is listed as author or co-author of manuscript despite his/her contribution was minimal or worse he/she did not contribute to creation of manuscript at all.</w:t>
      </w:r>
    </w:p>
    <w:p w:rsidR="00541704" w:rsidRPr="001E36FA" w:rsidRDefault="00541704" w:rsidP="00541704">
      <w:pPr>
        <w:tabs>
          <w:tab w:val="left" w:pos="5520"/>
        </w:tabs>
        <w:spacing w:after="0" w:line="240" w:lineRule="auto"/>
        <w:rPr>
          <w:lang w:val="en-US"/>
        </w:rPr>
      </w:pPr>
    </w:p>
    <w:p w:rsidR="00541704" w:rsidRPr="001E36FA" w:rsidRDefault="00541704" w:rsidP="00541704">
      <w:pPr>
        <w:tabs>
          <w:tab w:val="left" w:pos="5520"/>
        </w:tabs>
        <w:spacing w:after="0" w:line="240" w:lineRule="auto"/>
        <w:rPr>
          <w:lang w:val="en-US"/>
        </w:rPr>
      </w:pPr>
      <w:r w:rsidRPr="001E36FA">
        <w:rPr>
          <w:lang w:val="en-US"/>
        </w:rPr>
        <w:t xml:space="preserve"> Therefore, the editors inform the author as follows:</w:t>
      </w:r>
    </w:p>
    <w:p w:rsidR="00541704" w:rsidRPr="001E36FA" w:rsidRDefault="00541704" w:rsidP="00541704">
      <w:pPr>
        <w:tabs>
          <w:tab w:val="left" w:pos="5520"/>
        </w:tabs>
        <w:spacing w:after="0" w:line="240" w:lineRule="auto"/>
        <w:rPr>
          <w:lang w:val="en-US"/>
        </w:rPr>
      </w:pPr>
    </w:p>
    <w:p w:rsidR="00541704" w:rsidRPr="001E36FA" w:rsidRDefault="00541704" w:rsidP="00541704">
      <w:pPr>
        <w:tabs>
          <w:tab w:val="left" w:pos="5520"/>
        </w:tabs>
        <w:spacing w:after="0" w:line="240" w:lineRule="auto"/>
        <w:rPr>
          <w:lang w:val="en-US"/>
        </w:rPr>
      </w:pPr>
      <w:r w:rsidRPr="001E36FA">
        <w:rPr>
          <w:lang w:val="en-US"/>
        </w:rPr>
        <w:t>1.Editors are obliged to require authors to disclose individual contributions of each of authors in the creation of manuscript (with their affiliations and contributions, i.e. who is the author of concepts, principles, methods, the protocol, etc. used in the preparation of the manuscript). The corresponding author bears primary responsibility for providing the requested information.</w:t>
      </w:r>
    </w:p>
    <w:p w:rsidR="00541704" w:rsidRPr="001E36FA" w:rsidRDefault="00541704" w:rsidP="00541704">
      <w:pPr>
        <w:tabs>
          <w:tab w:val="left" w:pos="5520"/>
        </w:tabs>
        <w:spacing w:after="0" w:line="240" w:lineRule="auto"/>
        <w:rPr>
          <w:lang w:val="en-US"/>
        </w:rPr>
      </w:pPr>
      <w:r w:rsidRPr="001E36FA">
        <w:rPr>
          <w:lang w:val="en-US"/>
        </w:rPr>
        <w:t>2.Editors explain in the Instructions for authors that ghostwriting and guest authorship are manifestations of scientific misconduct, and any detected cases will be exposed, including notification of relevant entities (institutions employing the authors, research societies, associations of editors of scientific journals, etc.)</w:t>
      </w:r>
    </w:p>
    <w:p w:rsidR="00541704" w:rsidRPr="001E36FA" w:rsidRDefault="00541704" w:rsidP="00541704">
      <w:pPr>
        <w:tabs>
          <w:tab w:val="left" w:pos="5520"/>
        </w:tabs>
        <w:spacing w:after="0" w:line="240" w:lineRule="auto"/>
        <w:rPr>
          <w:lang w:val="en-US"/>
        </w:rPr>
      </w:pPr>
      <w:r w:rsidRPr="001E36FA">
        <w:rPr>
          <w:lang w:val="en-US"/>
        </w:rPr>
        <w:t>3.Editors require authors to disclose information on sources of funding of publications, contribution of scientific research institutions, associations and other entities (financial disclosure)</w:t>
      </w:r>
    </w:p>
    <w:p w:rsidR="00541704" w:rsidRPr="001E36FA" w:rsidRDefault="00541704" w:rsidP="00541704">
      <w:pPr>
        <w:tabs>
          <w:tab w:val="left" w:pos="5520"/>
        </w:tabs>
        <w:spacing w:after="0" w:line="240" w:lineRule="auto"/>
        <w:rPr>
          <w:lang w:val="en-US"/>
        </w:rPr>
      </w:pPr>
      <w:r w:rsidRPr="001E36FA">
        <w:rPr>
          <w:lang w:val="en-US"/>
        </w:rPr>
        <w:t>4.Editors will document all forms of scientific misconduct, particularly violations of ethics rules in science.</w:t>
      </w:r>
    </w:p>
    <w:p w:rsidR="00541704" w:rsidRPr="001E36FA" w:rsidRDefault="00541704" w:rsidP="00541704">
      <w:pPr>
        <w:tabs>
          <w:tab w:val="left" w:pos="5520"/>
        </w:tabs>
        <w:spacing w:after="0" w:line="240" w:lineRule="auto"/>
        <w:rPr>
          <w:lang w:val="en-US"/>
        </w:rPr>
      </w:pPr>
      <w:r w:rsidRPr="001E36FA">
        <w:rPr>
          <w:lang w:val="en-US"/>
        </w:rPr>
        <w:t xml:space="preserve">5.Each of the authors responsible for the submission of publication will be required to make a statement on ghostwriting and guest authorship. </w:t>
      </w:r>
    </w:p>
    <w:p w:rsidR="00541704" w:rsidRPr="001E36FA" w:rsidRDefault="00541704" w:rsidP="00541704">
      <w:pPr>
        <w:tabs>
          <w:tab w:val="left" w:pos="5520"/>
        </w:tabs>
        <w:spacing w:after="0" w:line="240" w:lineRule="auto"/>
        <w:rPr>
          <w:lang w:val="en-US"/>
        </w:rPr>
      </w:pPr>
    </w:p>
    <w:p w:rsidR="00541704" w:rsidRPr="001E36FA" w:rsidRDefault="00541704" w:rsidP="00541704">
      <w:pPr>
        <w:tabs>
          <w:tab w:val="left" w:pos="5520"/>
        </w:tabs>
        <w:spacing w:after="0" w:line="240" w:lineRule="auto"/>
        <w:rPr>
          <w:b/>
          <w:sz w:val="28"/>
          <w:szCs w:val="28"/>
          <w:lang w:val="en-US"/>
        </w:rPr>
      </w:pPr>
      <w:r w:rsidRPr="001E36FA">
        <w:rPr>
          <w:b/>
          <w:sz w:val="28"/>
          <w:szCs w:val="28"/>
          <w:lang w:val="en-US"/>
        </w:rPr>
        <w:t xml:space="preserve">                                                           STATEMENT</w:t>
      </w:r>
    </w:p>
    <w:p w:rsidR="00541704" w:rsidRPr="001E36FA" w:rsidRDefault="00541704" w:rsidP="00541704">
      <w:pPr>
        <w:tabs>
          <w:tab w:val="left" w:pos="5520"/>
        </w:tabs>
        <w:spacing w:after="0" w:line="240" w:lineRule="auto"/>
        <w:rPr>
          <w:lang w:val="en-US"/>
        </w:rPr>
      </w:pPr>
    </w:p>
    <w:p w:rsidR="00541704" w:rsidRPr="001E36FA" w:rsidRDefault="00541704" w:rsidP="00541704">
      <w:pPr>
        <w:tabs>
          <w:tab w:val="left" w:pos="5520"/>
        </w:tabs>
        <w:spacing w:after="0" w:line="240" w:lineRule="auto"/>
        <w:rPr>
          <w:lang w:val="en-US"/>
        </w:rPr>
      </w:pPr>
      <w:r w:rsidRPr="001E36FA">
        <w:rPr>
          <w:lang w:val="en-US"/>
        </w:rPr>
        <w:t>I declare that I have been informed about the principles related to ghostwriting and guest authorship.</w:t>
      </w:r>
    </w:p>
    <w:p w:rsidR="00541704" w:rsidRPr="001E36FA" w:rsidRDefault="00541704" w:rsidP="00541704">
      <w:pPr>
        <w:tabs>
          <w:tab w:val="left" w:pos="5520"/>
        </w:tabs>
        <w:spacing w:after="0" w:line="240" w:lineRule="auto"/>
        <w:rPr>
          <w:lang w:val="en-US"/>
        </w:rPr>
      </w:pPr>
      <w:r w:rsidRPr="001E36FA">
        <w:rPr>
          <w:lang w:val="en-US"/>
        </w:rPr>
        <w:t>Therefore, together with a manuscript submitted to  the Archives of Metallurgy and Materials, I submit a separate attachment with the details of entities that contributed to the publication (contribution of knowledge, physical, financial, etc.), together with their affiliations and contributions such as  information who is the author of concepts, principles, methods, the protocol, etc. used in the preparation of manuscript, contribution to research institutions, associations and other entities (financial disclosure).</w:t>
      </w:r>
    </w:p>
    <w:p w:rsidR="00541704" w:rsidRPr="001E36FA" w:rsidRDefault="00541704" w:rsidP="00541704">
      <w:pPr>
        <w:tabs>
          <w:tab w:val="left" w:pos="5520"/>
        </w:tabs>
        <w:spacing w:after="0" w:line="240" w:lineRule="auto"/>
        <w:rPr>
          <w:lang w:val="en-US"/>
        </w:rPr>
      </w:pPr>
      <w:r w:rsidRPr="001E36FA">
        <w:rPr>
          <w:lang w:val="en-US"/>
        </w:rPr>
        <w:t xml:space="preserve"> As the person who submitted the manuscript I accept my responsibility for providing truthful information.</w:t>
      </w:r>
    </w:p>
    <w:p w:rsidR="00541704" w:rsidRPr="001E36FA" w:rsidRDefault="00541704" w:rsidP="00541704">
      <w:pPr>
        <w:tabs>
          <w:tab w:val="left" w:pos="5520"/>
        </w:tabs>
        <w:rPr>
          <w:lang w:val="en-US"/>
        </w:rPr>
      </w:pPr>
    </w:p>
    <w:p w:rsidR="00541704" w:rsidRPr="004E546D" w:rsidRDefault="00541704" w:rsidP="00541704">
      <w:pPr>
        <w:tabs>
          <w:tab w:val="left" w:pos="5520"/>
        </w:tabs>
        <w:jc w:val="right"/>
      </w:pPr>
      <w:r>
        <w:t>………………………………………….</w:t>
      </w:r>
    </w:p>
    <w:p w:rsidR="002449A3" w:rsidRDefault="002449A3"/>
    <w:sectPr w:rsidR="002449A3" w:rsidSect="00D476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1704"/>
    <w:rsid w:val="002449A3"/>
    <w:rsid w:val="005417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170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2740</Characters>
  <Application>Microsoft Office Word</Application>
  <DocSecurity>0</DocSecurity>
  <Lines>22</Lines>
  <Paragraphs>6</Paragraphs>
  <ScaleCrop>false</ScaleCrop>
  <Company>IMIM PAN</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Bitner-M</dc:creator>
  <cp:keywords/>
  <dc:description/>
  <cp:lastModifiedBy>Bitner-M</cp:lastModifiedBy>
  <cp:revision>1</cp:revision>
  <dcterms:created xsi:type="dcterms:W3CDTF">2012-05-02T06:49:00Z</dcterms:created>
  <dcterms:modified xsi:type="dcterms:W3CDTF">2012-05-02T06:49:00Z</dcterms:modified>
</cp:coreProperties>
</file>